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1584" w14:textId="77777777" w:rsidR="009A3B83" w:rsidRDefault="00DE3FEA">
      <w:pPr>
        <w:rPr>
          <w:rFonts w:ascii="Calibri" w:eastAsia="Calibri" w:hAnsi="Calibri" w:cs="Calibri"/>
        </w:rPr>
      </w:pPr>
      <w:r>
        <w:object w:dxaOrig="1754" w:dyaOrig="1442" w14:anchorId="7ACCBA31">
          <v:rect id="rectole0000000000" o:spid="_x0000_i1025" style="width:88.3pt;height:1in" o:ole="" o:preferrelative="t" stroked="f">
            <v:imagedata r:id="rId5" o:title=""/>
          </v:rect>
          <o:OLEObject Type="Embed" ProgID="StaticMetafile" ShapeID="rectole0000000000" DrawAspect="Content" ObjectID="_1758571680" r:id="rId6"/>
        </w:object>
      </w:r>
      <w:r>
        <w:rPr>
          <w:rFonts w:ascii="Calibri" w:eastAsia="Calibri" w:hAnsi="Calibri" w:cs="Calibri"/>
        </w:rPr>
        <w:t xml:space="preserve"> </w:t>
      </w:r>
    </w:p>
    <w:p w14:paraId="7F73414A" w14:textId="2F186C57" w:rsidR="009A3B83" w:rsidRDefault="00E44BB4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IV</w:t>
      </w:r>
      <w:r w:rsidR="00DE3FEA">
        <w:rPr>
          <w:rFonts w:ascii="Times New Roman" w:eastAsia="Times New Roman" w:hAnsi="Times New Roman" w:cs="Times New Roman"/>
          <w:b/>
          <w:sz w:val="28"/>
        </w:rPr>
        <w:t xml:space="preserve"> ежегодная национальная премия в сфере </w:t>
      </w:r>
    </w:p>
    <w:p w14:paraId="039CBA02" w14:textId="77777777" w:rsidR="009A3B83" w:rsidRDefault="00DE3FEA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сельского хозяйства и продовольствия</w:t>
      </w:r>
    </w:p>
    <w:p w14:paraId="2E989799" w14:textId="5CF2DA32" w:rsidR="009A3B83" w:rsidRDefault="00DE3FEA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Агроинвестор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года 202</w:t>
      </w:r>
      <w:r w:rsidR="00E44BB4" w:rsidRPr="0091256C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14:paraId="2C2983D5" w14:textId="183927CF" w:rsidR="009A3B83" w:rsidRDefault="00DE3FEA" w:rsidP="006C0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Заявка в номинации</w:t>
      </w:r>
      <w:r w:rsidR="0091256C" w:rsidRPr="0091256C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«</w:t>
      </w:r>
      <w:r w:rsidR="006C08F5" w:rsidRPr="006C08F5">
        <w:rPr>
          <w:rFonts w:ascii="Times New Roman" w:eastAsia="Times New Roman" w:hAnsi="Times New Roman" w:cs="Times New Roman"/>
          <w:b/>
          <w:bCs/>
          <w:sz w:val="28"/>
        </w:rPr>
        <w:t>Социально-ответственная инициатива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14:paraId="48042543" w14:textId="77777777" w:rsidR="002A02CF" w:rsidRDefault="002A02CF" w:rsidP="006C0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ED8D017" w14:textId="1D85E6DD" w:rsidR="00343AB3" w:rsidRPr="00343AB3" w:rsidRDefault="006C08F5" w:rsidP="0034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Категория: </w:t>
      </w:r>
      <w:r w:rsidR="00343AB3" w:rsidRPr="00343AB3">
        <w:rPr>
          <w:rFonts w:ascii="Times New Roman" w:eastAsia="Times New Roman" w:hAnsi="Times New Roman" w:cs="Times New Roman"/>
          <w:b/>
          <w:sz w:val="28"/>
        </w:rPr>
        <w:t>Улучшение социальной среды и инфраструктуры в регионах</w:t>
      </w:r>
    </w:p>
    <w:p w14:paraId="3C33A87A" w14:textId="29B76BAA" w:rsidR="006C08F5" w:rsidRPr="006C08F5" w:rsidRDefault="006C08F5" w:rsidP="006C0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4FB34537" w14:textId="77777777" w:rsidR="009A3B83" w:rsidRDefault="009A3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B7329B8" w14:textId="77777777" w:rsidR="009A3B83" w:rsidRDefault="00DE3FEA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>К рассмотрению принимаются только полностью заполненные анкеты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1"/>
        <w:gridCol w:w="5806"/>
      </w:tblGrid>
      <w:tr w:rsidR="009A3B83" w14:paraId="4BFADA36" w14:textId="77777777" w:rsidTr="008C604D"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45068" w14:textId="5B589B9B" w:rsidR="009A3B83" w:rsidRDefault="00DE3F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Название компании</w:t>
            </w:r>
            <w:r w:rsidR="00CA4D2D">
              <w:rPr>
                <w:rFonts w:ascii="Times New Roman" w:eastAsia="Times New Roman" w:hAnsi="Times New Roman" w:cs="Times New Roman"/>
                <w:sz w:val="28"/>
              </w:rPr>
              <w:t xml:space="preserve"> / Группы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D9A72" w14:textId="524F91D0" w:rsidR="009A3B83" w:rsidRDefault="009A3B83">
            <w:pPr>
              <w:spacing w:after="0" w:line="240" w:lineRule="auto"/>
            </w:pPr>
          </w:p>
        </w:tc>
      </w:tr>
      <w:tr w:rsidR="009A3B83" w14:paraId="509BF6E2" w14:textId="77777777" w:rsidTr="008C604D"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21870" w14:textId="170D8013" w:rsidR="009A3B83" w:rsidRDefault="00DE3F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Специализация компании</w:t>
            </w:r>
            <w:r w:rsidR="00CA4D2D">
              <w:rPr>
                <w:rFonts w:ascii="Times New Roman" w:eastAsia="Times New Roman" w:hAnsi="Times New Roman" w:cs="Times New Roman"/>
                <w:sz w:val="28"/>
              </w:rPr>
              <w:t xml:space="preserve"> /Группы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08431" w14:textId="5199AB95" w:rsidR="009A3B83" w:rsidRDefault="009A3B83">
            <w:pPr>
              <w:spacing w:after="0" w:line="240" w:lineRule="auto"/>
            </w:pPr>
          </w:p>
        </w:tc>
      </w:tr>
      <w:tr w:rsidR="009A3B83" w14:paraId="12CA9948" w14:textId="77777777" w:rsidTr="008C604D"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B26F4" w14:textId="77777777" w:rsidR="009A3B83" w:rsidRDefault="00DE3F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Реализованный проект/ инициатива (кратко)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212DD" w14:textId="0F5856DD" w:rsidR="009A3B83" w:rsidRDefault="009A3B83">
            <w:pPr>
              <w:spacing w:after="0" w:line="240" w:lineRule="auto"/>
            </w:pPr>
          </w:p>
        </w:tc>
      </w:tr>
    </w:tbl>
    <w:p w14:paraId="01670F57" w14:textId="77777777" w:rsidR="009A3B83" w:rsidRDefault="009A3B8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1"/>
        <w:gridCol w:w="5806"/>
      </w:tblGrid>
      <w:tr w:rsidR="009A3B83" w14:paraId="481B613E" w14:textId="77777777" w:rsidTr="008C604D"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4A0B1" w14:textId="1C299637" w:rsidR="009A3B83" w:rsidRDefault="00DE3FEA" w:rsidP="0073169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Опишите более подробно ваш проект или инициативу</w:t>
            </w:r>
            <w:r w:rsidR="00731694">
              <w:rPr>
                <w:rFonts w:ascii="Times New Roman" w:eastAsia="Times New Roman" w:hAnsi="Times New Roman" w:cs="Times New Roman"/>
                <w:sz w:val="28"/>
              </w:rPr>
              <w:t>, направленную на улучшение</w:t>
            </w:r>
            <w:r w:rsidR="00731694">
              <w:t xml:space="preserve"> </w:t>
            </w:r>
            <w:r w:rsidR="00731694" w:rsidRPr="00731694">
              <w:rPr>
                <w:rFonts w:ascii="Times New Roman" w:eastAsia="Times New Roman" w:hAnsi="Times New Roman" w:cs="Times New Roman"/>
                <w:sz w:val="28"/>
              </w:rPr>
              <w:t>социальной среды и инфраструктуры в регионах</w:t>
            </w:r>
            <w:r w:rsidR="00347086">
              <w:rPr>
                <w:rFonts w:ascii="Times New Roman" w:eastAsia="Times New Roman" w:hAnsi="Times New Roman" w:cs="Times New Roman"/>
                <w:sz w:val="28"/>
              </w:rPr>
              <w:t>, включая объем инвестиций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(не более 500 знаков)</w:t>
            </w:r>
          </w:p>
          <w:p w14:paraId="4AF5999D" w14:textId="77777777" w:rsidR="009A3B83" w:rsidRDefault="009A3B83">
            <w:pPr>
              <w:spacing w:after="0" w:line="240" w:lineRule="auto"/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15FF7" w14:textId="62C9D735" w:rsidR="009A3B83" w:rsidRPr="00DE3FEA" w:rsidRDefault="009A3B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106E285" w14:textId="77777777" w:rsidR="009A3B83" w:rsidRDefault="009A3B83">
      <w:pPr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1"/>
        <w:gridCol w:w="5806"/>
      </w:tblGrid>
      <w:tr w:rsidR="009A3B83" w14:paraId="7A76CE32" w14:textId="77777777" w:rsidTr="008C604D"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3FDF0" w14:textId="77777777" w:rsidR="009A3B83" w:rsidRDefault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ФИО контактного лица</w:t>
            </w:r>
          </w:p>
          <w:p w14:paraId="302D0047" w14:textId="319D9BEF" w:rsidR="00F13EC1" w:rsidRDefault="00F13EC1">
            <w:pPr>
              <w:spacing w:after="0" w:line="240" w:lineRule="auto"/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0764A" w14:textId="7451F9DF" w:rsidR="009A3B83" w:rsidRDefault="009A3B83">
            <w:pPr>
              <w:spacing w:after="0" w:line="240" w:lineRule="auto"/>
            </w:pPr>
          </w:p>
        </w:tc>
      </w:tr>
      <w:tr w:rsidR="009A3B83" w14:paraId="03677BAB" w14:textId="77777777" w:rsidTr="008C604D"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9A91F" w14:textId="77777777" w:rsidR="009A3B83" w:rsidRDefault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Должность контактного лица</w:t>
            </w:r>
          </w:p>
          <w:p w14:paraId="3AD141C9" w14:textId="2AE1990F" w:rsidR="00F13EC1" w:rsidRDefault="00F13EC1">
            <w:pPr>
              <w:spacing w:after="0" w:line="240" w:lineRule="auto"/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58BF9" w14:textId="07EBD641" w:rsidR="009A3B83" w:rsidRDefault="009A3B83">
            <w:pPr>
              <w:spacing w:after="0" w:line="240" w:lineRule="auto"/>
            </w:pPr>
          </w:p>
        </w:tc>
      </w:tr>
      <w:tr w:rsidR="009A3B83" w14:paraId="24901E9A" w14:textId="77777777" w:rsidTr="008C604D"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67C86" w14:textId="77777777" w:rsidR="009A3B83" w:rsidRDefault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Телефон для связи</w:t>
            </w:r>
          </w:p>
          <w:p w14:paraId="3400090B" w14:textId="0C99C77B" w:rsidR="00F13EC1" w:rsidRDefault="00F13EC1">
            <w:pPr>
              <w:spacing w:after="0" w:line="240" w:lineRule="auto"/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7AE23" w14:textId="7D872100" w:rsidR="009A3B83" w:rsidRDefault="009A3B83">
            <w:pPr>
              <w:spacing w:after="0" w:line="240" w:lineRule="auto"/>
            </w:pPr>
          </w:p>
        </w:tc>
      </w:tr>
      <w:tr w:rsidR="009A3B83" w14:paraId="74C719C5" w14:textId="77777777" w:rsidTr="008C604D"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152A8" w14:textId="77777777" w:rsidR="009A3B83" w:rsidRDefault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контактного лица</w:t>
            </w:r>
          </w:p>
          <w:p w14:paraId="47F2C207" w14:textId="7C63D50D" w:rsidR="00F13EC1" w:rsidRDefault="00F13EC1">
            <w:pPr>
              <w:spacing w:after="0" w:line="240" w:lineRule="auto"/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A64BA" w14:textId="4409EF57" w:rsidR="009A3B83" w:rsidRDefault="009A3B83">
            <w:pPr>
              <w:spacing w:after="0" w:line="240" w:lineRule="auto"/>
            </w:pPr>
          </w:p>
        </w:tc>
      </w:tr>
    </w:tbl>
    <w:p w14:paraId="1534917B" w14:textId="77777777" w:rsidR="009A3B83" w:rsidRDefault="009A3B83">
      <w:pPr>
        <w:rPr>
          <w:rFonts w:ascii="Times New Roman" w:eastAsia="Times New Roman" w:hAnsi="Times New Roman" w:cs="Times New Roman"/>
          <w:sz w:val="28"/>
        </w:rPr>
      </w:pPr>
    </w:p>
    <w:p w14:paraId="1CBDD95A" w14:textId="77777777" w:rsidR="009A3B83" w:rsidRDefault="00DE3FEA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>К рассмотрению принимаются только полностью заполненные анкеты</w:t>
      </w:r>
    </w:p>
    <w:p w14:paraId="3A4817FB" w14:textId="77777777" w:rsidR="009A3B83" w:rsidRDefault="009A3B83">
      <w:pPr>
        <w:rPr>
          <w:rFonts w:ascii="Calibri" w:eastAsia="Calibri" w:hAnsi="Calibri" w:cs="Calibri"/>
        </w:rPr>
      </w:pPr>
    </w:p>
    <w:sectPr w:rsidR="009A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64569"/>
    <w:multiLevelType w:val="multilevel"/>
    <w:tmpl w:val="0FF4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373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83"/>
    <w:rsid w:val="002A02CF"/>
    <w:rsid w:val="00343AB3"/>
    <w:rsid w:val="00347086"/>
    <w:rsid w:val="00475365"/>
    <w:rsid w:val="005644B3"/>
    <w:rsid w:val="006C08F5"/>
    <w:rsid w:val="00731694"/>
    <w:rsid w:val="00890C18"/>
    <w:rsid w:val="008C604D"/>
    <w:rsid w:val="0091256C"/>
    <w:rsid w:val="009A3B83"/>
    <w:rsid w:val="00AB41A6"/>
    <w:rsid w:val="00B5428E"/>
    <w:rsid w:val="00B6084A"/>
    <w:rsid w:val="00BD606A"/>
    <w:rsid w:val="00CA4D2D"/>
    <w:rsid w:val="00CE7D4E"/>
    <w:rsid w:val="00DE3FEA"/>
    <w:rsid w:val="00E44BB4"/>
    <w:rsid w:val="00EF2799"/>
    <w:rsid w:val="00F1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585A"/>
  <w15:docId w15:val="{5990C20B-E39E-42FC-928F-CA0C4309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Татьяна Кулистикова</cp:lastModifiedBy>
  <cp:revision>2</cp:revision>
  <dcterms:created xsi:type="dcterms:W3CDTF">2023-10-11T20:22:00Z</dcterms:created>
  <dcterms:modified xsi:type="dcterms:W3CDTF">2023-10-11T20:22:00Z</dcterms:modified>
</cp:coreProperties>
</file>